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8157" w14:textId="68042DC7" w:rsidR="0046363C" w:rsidRPr="0042711A" w:rsidRDefault="00986328" w:rsidP="00752195">
      <w:pPr>
        <w:spacing w:before="79"/>
        <w:ind w:left="120"/>
        <w:jc w:val="both"/>
        <w:rPr>
          <w:rFonts w:ascii="Arial Narrow" w:hAnsi="Arial Narrow"/>
          <w:b/>
          <w:sz w:val="28"/>
        </w:rPr>
      </w:pPr>
      <w:r w:rsidRPr="0042711A">
        <w:rPr>
          <w:rFonts w:ascii="Arial Narrow" w:hAnsi="Arial Narrow"/>
          <w:noProof/>
        </w:rPr>
        <w:drawing>
          <wp:anchor distT="0" distB="0" distL="0" distR="0" simplePos="0" relativeHeight="15729152" behindDoc="0" locked="0" layoutInCell="1" allowOverlap="1" wp14:anchorId="2934FDF3" wp14:editId="70FF259F">
            <wp:simplePos x="0" y="0"/>
            <wp:positionH relativeFrom="page">
              <wp:posOffset>5741668</wp:posOffset>
            </wp:positionH>
            <wp:positionV relativeFrom="paragraph">
              <wp:posOffset>5079</wp:posOffset>
            </wp:positionV>
            <wp:extent cx="1465579" cy="10138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579" cy="101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18D" w:rsidRPr="0042711A">
        <w:rPr>
          <w:rFonts w:ascii="Arial Narrow" w:hAnsi="Arial Narrow"/>
          <w:b/>
          <w:sz w:val="28"/>
        </w:rPr>
        <w:t xml:space="preserve">INSPECTEUR </w:t>
      </w:r>
      <w:r w:rsidR="006627D4" w:rsidRPr="0042711A">
        <w:rPr>
          <w:rFonts w:ascii="Arial Narrow" w:hAnsi="Arial Narrow"/>
          <w:b/>
          <w:sz w:val="28"/>
        </w:rPr>
        <w:t>MUNICIPAL</w:t>
      </w:r>
    </w:p>
    <w:p w14:paraId="2CB8B954" w14:textId="4B818BD4" w:rsidR="0046363C" w:rsidRPr="0042711A" w:rsidRDefault="001A45DF" w:rsidP="00752195">
      <w:pPr>
        <w:pStyle w:val="Corpsdetexte"/>
        <w:jc w:val="both"/>
        <w:rPr>
          <w:rFonts w:ascii="Arial Narrow" w:hAnsi="Arial Narrow"/>
          <w:bCs/>
        </w:rPr>
      </w:pPr>
      <w:r w:rsidRPr="0042711A">
        <w:rPr>
          <w:rFonts w:ascii="Arial Narrow" w:hAnsi="Arial Narrow"/>
          <w:bCs/>
        </w:rPr>
        <w:t xml:space="preserve">  POSTE PERMANENT </w:t>
      </w:r>
      <w:r w:rsidR="00752195">
        <w:rPr>
          <w:rFonts w:ascii="Arial Narrow" w:hAnsi="Arial Narrow"/>
          <w:bCs/>
        </w:rPr>
        <w:t>À</w:t>
      </w:r>
      <w:r w:rsidRPr="0042711A">
        <w:rPr>
          <w:rFonts w:ascii="Arial Narrow" w:hAnsi="Arial Narrow"/>
          <w:bCs/>
        </w:rPr>
        <w:t xml:space="preserve"> TEMPS PARTIEL</w:t>
      </w:r>
    </w:p>
    <w:p w14:paraId="45AA9ED6" w14:textId="77777777" w:rsidR="0046363C" w:rsidRPr="0042711A" w:rsidRDefault="0046363C" w:rsidP="00752195">
      <w:pPr>
        <w:pStyle w:val="Corpsdetexte"/>
        <w:spacing w:before="24"/>
        <w:jc w:val="both"/>
        <w:rPr>
          <w:rFonts w:ascii="Arial Narrow" w:hAnsi="Arial Narrow"/>
          <w:bCs/>
        </w:rPr>
      </w:pPr>
    </w:p>
    <w:p w14:paraId="4AA91C34" w14:textId="77777777" w:rsidR="002E620F" w:rsidRPr="0042711A" w:rsidRDefault="002E620F">
      <w:pPr>
        <w:pStyle w:val="Titre"/>
        <w:rPr>
          <w:rFonts w:ascii="Arial Narrow" w:hAnsi="Arial Narrow"/>
        </w:rPr>
      </w:pPr>
    </w:p>
    <w:p w14:paraId="4138A5B3" w14:textId="77777777" w:rsidR="00752195" w:rsidRDefault="00752195">
      <w:pPr>
        <w:pStyle w:val="Titre"/>
        <w:rPr>
          <w:rFonts w:ascii="Arial Narrow" w:hAnsi="Arial Narrow"/>
        </w:rPr>
      </w:pPr>
    </w:p>
    <w:p w14:paraId="7DC086F2" w14:textId="77777777" w:rsidR="00752195" w:rsidRDefault="00752195">
      <w:pPr>
        <w:pStyle w:val="Titre"/>
        <w:rPr>
          <w:rFonts w:ascii="Arial Narrow" w:hAnsi="Arial Narrow"/>
        </w:rPr>
      </w:pPr>
    </w:p>
    <w:p w14:paraId="3D9C50FB" w14:textId="5E05FEA1" w:rsidR="0046363C" w:rsidRPr="0042711A" w:rsidRDefault="00986328">
      <w:pPr>
        <w:pStyle w:val="Titre"/>
        <w:rPr>
          <w:rFonts w:ascii="Arial Narrow" w:hAnsi="Arial Narrow"/>
        </w:rPr>
      </w:pPr>
      <w:r w:rsidRPr="0042711A">
        <w:rPr>
          <w:rFonts w:ascii="Arial Narrow" w:hAnsi="Arial Narrow"/>
        </w:rPr>
        <w:t>OFFRE</w:t>
      </w:r>
      <w:r w:rsidRPr="0042711A">
        <w:rPr>
          <w:rFonts w:ascii="Arial Narrow" w:hAnsi="Arial Narrow"/>
          <w:spacing w:val="-4"/>
        </w:rPr>
        <w:t xml:space="preserve"> </w:t>
      </w:r>
      <w:r w:rsidRPr="0042711A">
        <w:rPr>
          <w:rFonts w:ascii="Arial Narrow" w:hAnsi="Arial Narrow"/>
          <w:spacing w:val="-2"/>
        </w:rPr>
        <w:t>D'EMPLOI</w:t>
      </w:r>
    </w:p>
    <w:p w14:paraId="30DB93D6" w14:textId="77777777" w:rsidR="0046363C" w:rsidRPr="0042711A" w:rsidRDefault="0046363C">
      <w:pPr>
        <w:pStyle w:val="Corpsdetexte"/>
        <w:spacing w:before="73"/>
        <w:rPr>
          <w:rFonts w:ascii="Arial Narrow" w:hAnsi="Arial Narrow"/>
          <w:b/>
        </w:rPr>
      </w:pPr>
    </w:p>
    <w:p w14:paraId="72C34CBC" w14:textId="184894F6" w:rsidR="0046363C" w:rsidRPr="0042711A" w:rsidRDefault="0000356D">
      <w:pPr>
        <w:pStyle w:val="Corpsdetexte"/>
        <w:ind w:left="119" w:right="115"/>
        <w:jc w:val="both"/>
        <w:rPr>
          <w:rFonts w:ascii="Arial Narrow" w:hAnsi="Arial Narrow"/>
        </w:rPr>
      </w:pPr>
      <w:r w:rsidRPr="0042711A">
        <w:rPr>
          <w:rFonts w:ascii="Arial Narrow" w:hAnsi="Arial Narrow"/>
        </w:rPr>
        <w:t>À la recherche d’un emploi qui favorise le bien-être, la collaboration et le plaisir au travail ? Un endroit où tu peux parfaire tes connaissances et mettre ton expertise au service des concitoyens dans une Ville en plein essor ?</w:t>
      </w:r>
    </w:p>
    <w:p w14:paraId="4963B9E3" w14:textId="7FCE91D1" w:rsidR="0046363C" w:rsidRPr="0042711A" w:rsidRDefault="0000356D">
      <w:pPr>
        <w:pStyle w:val="Corpsdetexte"/>
        <w:spacing w:before="267"/>
        <w:ind w:left="119"/>
        <w:jc w:val="both"/>
        <w:rPr>
          <w:rFonts w:ascii="Arial Narrow" w:hAnsi="Arial Narrow"/>
        </w:rPr>
      </w:pPr>
      <w:r w:rsidRPr="0042711A">
        <w:rPr>
          <w:rFonts w:ascii="Arial Narrow" w:hAnsi="Arial Narrow"/>
        </w:rPr>
        <w:t>Choisir de travailler à Shannon, c’est choisir plus qu’un emploi, c’est l’opportunité de travailler tout en s’épanouissant dans un milieu qui valorise les valeurs d’authenticité, de respect et d’engagement.</w:t>
      </w:r>
    </w:p>
    <w:p w14:paraId="11DF2165" w14:textId="77777777" w:rsidR="0046363C" w:rsidRPr="0042711A" w:rsidRDefault="0046363C">
      <w:pPr>
        <w:pStyle w:val="Corpsdetexte"/>
        <w:rPr>
          <w:rFonts w:ascii="Arial Narrow" w:hAnsi="Arial Narrow"/>
        </w:rPr>
      </w:pPr>
    </w:p>
    <w:p w14:paraId="3810D0B2" w14:textId="5CC9079D" w:rsidR="0046363C" w:rsidRPr="0042711A" w:rsidRDefault="0000356D">
      <w:pPr>
        <w:pStyle w:val="Titre1"/>
        <w:rPr>
          <w:rFonts w:ascii="Arial Narrow" w:hAnsi="Arial Narrow"/>
        </w:rPr>
      </w:pPr>
      <w:r w:rsidRPr="0042711A">
        <w:rPr>
          <w:rFonts w:ascii="Arial Narrow" w:hAnsi="Arial Narrow"/>
        </w:rPr>
        <w:t>RESPONSABILITÉS DU POSTE :</w:t>
      </w:r>
    </w:p>
    <w:p w14:paraId="78230E8F" w14:textId="77777777" w:rsidR="0046363C" w:rsidRPr="0042711A" w:rsidRDefault="0046363C">
      <w:pPr>
        <w:pStyle w:val="Corpsdetexte"/>
        <w:rPr>
          <w:rFonts w:ascii="Arial Narrow" w:hAnsi="Arial Narrow"/>
          <w:b/>
        </w:rPr>
      </w:pPr>
    </w:p>
    <w:p w14:paraId="47875458" w14:textId="59F1A03E" w:rsidR="00552A50" w:rsidRPr="0042711A" w:rsidRDefault="00552A50" w:rsidP="0000356D">
      <w:pPr>
        <w:widowControl/>
        <w:ind w:left="142"/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 xml:space="preserve">Sous l’autorité du </w:t>
      </w:r>
      <w:r w:rsidR="002102DA">
        <w:rPr>
          <w:rFonts w:ascii="Arial Narrow" w:hAnsi="Arial Narrow"/>
          <w:szCs w:val="24"/>
          <w:lang w:val="fr-CA"/>
        </w:rPr>
        <w:t>Directeur</w:t>
      </w:r>
      <w:r w:rsidRPr="0042711A">
        <w:rPr>
          <w:rFonts w:ascii="Arial Narrow" w:hAnsi="Arial Narrow"/>
          <w:szCs w:val="24"/>
          <w:lang w:val="fr-CA"/>
        </w:rPr>
        <w:t xml:space="preserve"> de l’urbanisme, l’inspecteur </w:t>
      </w:r>
      <w:r w:rsidR="0000356D" w:rsidRPr="0042711A">
        <w:rPr>
          <w:rFonts w:ascii="Arial Narrow" w:hAnsi="Arial Narrow"/>
          <w:szCs w:val="24"/>
          <w:lang w:val="fr-CA"/>
        </w:rPr>
        <w:t>municipal</w:t>
      </w:r>
      <w:r w:rsidRPr="0042711A">
        <w:rPr>
          <w:rFonts w:ascii="Arial Narrow" w:hAnsi="Arial Narrow"/>
          <w:szCs w:val="24"/>
          <w:lang w:val="fr-CA"/>
        </w:rPr>
        <w:t xml:space="preserve"> effectue,</w:t>
      </w:r>
      <w:r w:rsidR="0000356D" w:rsidRPr="0042711A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notamment</w:t>
      </w:r>
      <w:r w:rsidR="0000356D" w:rsidRPr="0042711A">
        <w:rPr>
          <w:rFonts w:ascii="Arial Narrow" w:hAnsi="Arial Narrow"/>
          <w:szCs w:val="24"/>
          <w:lang w:val="fr-CA"/>
        </w:rPr>
        <w:t>, les tâches</w:t>
      </w:r>
      <w:r w:rsidR="00752195">
        <w:rPr>
          <w:rFonts w:ascii="Arial Narrow" w:hAnsi="Arial Narrow"/>
          <w:szCs w:val="24"/>
          <w:lang w:val="fr-CA"/>
        </w:rPr>
        <w:t xml:space="preserve"> </w:t>
      </w:r>
      <w:r w:rsidR="0000356D" w:rsidRPr="0042711A">
        <w:rPr>
          <w:rFonts w:ascii="Arial Narrow" w:hAnsi="Arial Narrow"/>
          <w:szCs w:val="24"/>
          <w:lang w:val="fr-CA"/>
        </w:rPr>
        <w:t>suivantes :</w:t>
      </w:r>
    </w:p>
    <w:p w14:paraId="37159CC0" w14:textId="77777777" w:rsidR="0046363C" w:rsidRPr="0042711A" w:rsidRDefault="0046363C" w:rsidP="0000356D">
      <w:pPr>
        <w:pStyle w:val="Corpsdetexte"/>
        <w:spacing w:before="1"/>
        <w:ind w:left="142"/>
        <w:rPr>
          <w:rFonts w:ascii="Arial Narrow" w:hAnsi="Arial Narrow"/>
          <w:lang w:val="fr-CA"/>
        </w:rPr>
      </w:pPr>
    </w:p>
    <w:p w14:paraId="50FDE079" w14:textId="0F357647" w:rsidR="00552A50" w:rsidRPr="0042711A" w:rsidRDefault="006627D4" w:rsidP="00C959E0">
      <w:pPr>
        <w:pStyle w:val="Paragraphedeliste"/>
        <w:widowControl/>
        <w:numPr>
          <w:ilvl w:val="0"/>
          <w:numId w:val="7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Étudier, analyser, accepter ou refuser diverses demandes de permis et certificats </w:t>
      </w:r>
      <w:r w:rsidR="00555A53">
        <w:rPr>
          <w:rFonts w:ascii="Arial Narrow" w:hAnsi="Arial Narrow"/>
          <w:szCs w:val="24"/>
          <w:lang w:val="fr-CA"/>
        </w:rPr>
        <w:t xml:space="preserve">et </w:t>
      </w:r>
      <w:r w:rsidRPr="0042711A">
        <w:rPr>
          <w:rFonts w:ascii="Arial Narrow" w:hAnsi="Arial Narrow"/>
          <w:szCs w:val="24"/>
          <w:lang w:val="fr-CA"/>
        </w:rPr>
        <w:t>procéder à l’émission de ces</w:t>
      </w:r>
      <w:r w:rsidR="002102DA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derniers</w:t>
      </w:r>
      <w:r w:rsidR="00555A53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;</w:t>
      </w:r>
    </w:p>
    <w:p w14:paraId="369958F3" w14:textId="11074AC7" w:rsidR="00552A50" w:rsidRPr="0042711A" w:rsidRDefault="006627D4" w:rsidP="00C959E0">
      <w:pPr>
        <w:pStyle w:val="Paragraphedeliste"/>
        <w:widowControl/>
        <w:numPr>
          <w:ilvl w:val="0"/>
          <w:numId w:val="7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 xml:space="preserve">Effectuer des inspections sur le territoire afin d’assurer le respect des diverses réglementations et </w:t>
      </w:r>
      <w:r w:rsidR="007760F9" w:rsidRPr="0042711A">
        <w:rPr>
          <w:rFonts w:ascii="Arial Narrow" w:hAnsi="Arial Narrow"/>
          <w:szCs w:val="24"/>
          <w:lang w:val="fr-CA"/>
        </w:rPr>
        <w:t xml:space="preserve">en </w:t>
      </w:r>
      <w:r w:rsidRPr="0042711A">
        <w:rPr>
          <w:rFonts w:ascii="Arial Narrow" w:hAnsi="Arial Narrow"/>
          <w:szCs w:val="24"/>
          <w:lang w:val="fr-CA"/>
        </w:rPr>
        <w:t xml:space="preserve">assurer le suivi par </w:t>
      </w:r>
      <w:r w:rsidR="002233F2" w:rsidRPr="0042711A">
        <w:rPr>
          <w:rFonts w:ascii="Arial Narrow" w:hAnsi="Arial Narrow"/>
          <w:szCs w:val="24"/>
          <w:lang w:val="fr-CA"/>
        </w:rPr>
        <w:t xml:space="preserve">  </w:t>
      </w:r>
      <w:r w:rsidR="00CD52C7" w:rsidRPr="0042711A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l’émission de lettres, d’avis d’infraction, de constats d’infraction, de rapports internes, etc.</w:t>
      </w:r>
      <w:r w:rsidR="00555A53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;</w:t>
      </w:r>
    </w:p>
    <w:p w14:paraId="33F637B2" w14:textId="275FC8DB" w:rsidR="00552A50" w:rsidRPr="0042711A" w:rsidRDefault="002417F0" w:rsidP="00C959E0">
      <w:pPr>
        <w:pStyle w:val="Paragraphedeliste"/>
        <w:widowControl/>
        <w:numPr>
          <w:ilvl w:val="0"/>
          <w:numId w:val="7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Fournir de l’information au public en ce qui concerne les règlements municipaux relevant de sa juridiction et s’assurer</w:t>
      </w:r>
      <w:r w:rsidR="00C959E0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 xml:space="preserve">au moyen d’inspections que les contribuables se conforment à </w:t>
      </w:r>
      <w:r w:rsidR="00CA0714">
        <w:rPr>
          <w:rFonts w:ascii="Arial Narrow" w:hAnsi="Arial Narrow"/>
          <w:szCs w:val="24"/>
          <w:lang w:val="fr-CA"/>
        </w:rPr>
        <w:t xml:space="preserve">la règlementation </w:t>
      </w:r>
      <w:r w:rsidRPr="0042711A">
        <w:rPr>
          <w:rFonts w:ascii="Arial Narrow" w:hAnsi="Arial Narrow"/>
          <w:szCs w:val="24"/>
          <w:lang w:val="fr-CA"/>
        </w:rPr>
        <w:t>;</w:t>
      </w:r>
    </w:p>
    <w:p w14:paraId="07C38434" w14:textId="3AC2EA25" w:rsidR="00552A50" w:rsidRPr="0042711A" w:rsidRDefault="002417F0" w:rsidP="00C959E0">
      <w:pPr>
        <w:pStyle w:val="Paragraphedeliste"/>
        <w:widowControl/>
        <w:numPr>
          <w:ilvl w:val="0"/>
          <w:numId w:val="7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 xml:space="preserve">Répondre aux diverses demandes émanant des professionnels, notaires, arpenteurs, ingénieurs, agents </w:t>
      </w:r>
      <w:r w:rsidR="00B45716" w:rsidRPr="0042711A">
        <w:rPr>
          <w:rFonts w:ascii="Arial Narrow" w:hAnsi="Arial Narrow"/>
          <w:szCs w:val="24"/>
          <w:lang w:val="fr-CA"/>
        </w:rPr>
        <w:t>d’immeuble</w:t>
      </w:r>
      <w:r w:rsidR="003D55BF">
        <w:rPr>
          <w:rFonts w:ascii="Arial Narrow" w:hAnsi="Arial Narrow"/>
          <w:szCs w:val="24"/>
          <w:lang w:val="fr-CA"/>
        </w:rPr>
        <w:t>,</w:t>
      </w:r>
      <w:r w:rsidR="00C959E0">
        <w:rPr>
          <w:rFonts w:ascii="Arial Narrow" w:hAnsi="Arial Narrow"/>
          <w:szCs w:val="24"/>
          <w:lang w:val="fr-CA"/>
        </w:rPr>
        <w:t xml:space="preserve"> </w:t>
      </w:r>
      <w:r w:rsidR="00B45716" w:rsidRPr="0042711A">
        <w:rPr>
          <w:rFonts w:ascii="Arial Narrow" w:hAnsi="Arial Narrow"/>
          <w:szCs w:val="24"/>
          <w:lang w:val="fr-CA"/>
        </w:rPr>
        <w:t>tels</w:t>
      </w:r>
      <w:r w:rsidRPr="0042711A">
        <w:rPr>
          <w:rFonts w:ascii="Arial Narrow" w:hAnsi="Arial Narrow"/>
          <w:szCs w:val="24"/>
          <w:lang w:val="fr-CA"/>
        </w:rPr>
        <w:t xml:space="preserve"> que les études environnementales, l’historique des demandes de permis des immeubles, les zones de contraintes, etc.</w:t>
      </w:r>
      <w:r w:rsidR="005D431C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;</w:t>
      </w:r>
    </w:p>
    <w:p w14:paraId="72B37EE0" w14:textId="6200EE01" w:rsidR="00552A50" w:rsidRPr="0042711A" w:rsidRDefault="002417F0" w:rsidP="00C959E0">
      <w:pPr>
        <w:pStyle w:val="Paragraphedeliste"/>
        <w:widowControl/>
        <w:numPr>
          <w:ilvl w:val="0"/>
          <w:numId w:val="6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Collaborer à la conception de nouveaux règlements ou à la modification des règlements en vigueu</w:t>
      </w:r>
      <w:r w:rsidR="00B215C9">
        <w:rPr>
          <w:rFonts w:ascii="Arial Narrow" w:hAnsi="Arial Narrow"/>
          <w:szCs w:val="24"/>
          <w:lang w:val="fr-CA"/>
        </w:rPr>
        <w:t>r</w:t>
      </w:r>
      <w:r w:rsidR="005D431C">
        <w:rPr>
          <w:rFonts w:ascii="Arial Narrow" w:hAnsi="Arial Narrow"/>
          <w:szCs w:val="24"/>
          <w:lang w:val="fr-CA"/>
        </w:rPr>
        <w:t xml:space="preserve"> </w:t>
      </w:r>
      <w:r w:rsidR="00B215C9">
        <w:rPr>
          <w:rFonts w:ascii="Arial Narrow" w:hAnsi="Arial Narrow"/>
          <w:szCs w:val="24"/>
          <w:lang w:val="fr-CA"/>
        </w:rPr>
        <w:t xml:space="preserve">; </w:t>
      </w:r>
    </w:p>
    <w:p w14:paraId="75EE63C3" w14:textId="58B77B99" w:rsidR="002417F0" w:rsidRPr="0042711A" w:rsidRDefault="002417F0" w:rsidP="00C959E0">
      <w:pPr>
        <w:pStyle w:val="Paragraphedeliste"/>
        <w:widowControl/>
        <w:numPr>
          <w:ilvl w:val="0"/>
          <w:numId w:val="6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Produire la documentation li</w:t>
      </w:r>
      <w:r w:rsidR="007760F9" w:rsidRPr="0042711A">
        <w:rPr>
          <w:rFonts w:ascii="Arial Narrow" w:hAnsi="Arial Narrow"/>
          <w:szCs w:val="24"/>
          <w:lang w:val="fr-CA"/>
        </w:rPr>
        <w:t>ée</w:t>
      </w:r>
      <w:r w:rsidRPr="0042711A">
        <w:rPr>
          <w:rFonts w:ascii="Arial Narrow" w:hAnsi="Arial Narrow"/>
          <w:szCs w:val="24"/>
          <w:lang w:val="fr-CA"/>
        </w:rPr>
        <w:t xml:space="preserve"> à la cartographie et la géomatique</w:t>
      </w:r>
      <w:r w:rsidR="005D431C">
        <w:rPr>
          <w:rFonts w:ascii="Arial Narrow" w:hAnsi="Arial Narrow"/>
          <w:szCs w:val="24"/>
          <w:lang w:val="fr-CA"/>
        </w:rPr>
        <w:t xml:space="preserve"> </w:t>
      </w:r>
      <w:r w:rsidR="00B215C9">
        <w:rPr>
          <w:rFonts w:ascii="Arial Narrow" w:hAnsi="Arial Narrow"/>
          <w:szCs w:val="24"/>
          <w:lang w:val="fr-CA"/>
        </w:rPr>
        <w:t>;</w:t>
      </w:r>
    </w:p>
    <w:p w14:paraId="557618AA" w14:textId="120D7141" w:rsidR="002417F0" w:rsidRPr="0042711A" w:rsidRDefault="002417F0" w:rsidP="00C959E0">
      <w:pPr>
        <w:pStyle w:val="Paragraphedeliste"/>
        <w:widowControl/>
        <w:numPr>
          <w:ilvl w:val="0"/>
          <w:numId w:val="6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Établir les statistiques mensuelles des demandes ainsi que celles des permis et certificats émis</w:t>
      </w:r>
      <w:r w:rsidR="005D431C">
        <w:rPr>
          <w:rFonts w:ascii="Arial Narrow" w:hAnsi="Arial Narrow"/>
          <w:szCs w:val="24"/>
          <w:lang w:val="fr-CA"/>
        </w:rPr>
        <w:t xml:space="preserve"> </w:t>
      </w:r>
      <w:r w:rsidRPr="0042711A">
        <w:rPr>
          <w:rFonts w:ascii="Arial Narrow" w:hAnsi="Arial Narrow"/>
          <w:szCs w:val="24"/>
          <w:lang w:val="fr-CA"/>
        </w:rPr>
        <w:t>;</w:t>
      </w:r>
    </w:p>
    <w:p w14:paraId="476AFEC9" w14:textId="6DADB73C" w:rsidR="002417F0" w:rsidRPr="0042711A" w:rsidRDefault="002417F0" w:rsidP="00C959E0">
      <w:pPr>
        <w:pStyle w:val="Paragraphedeliste"/>
        <w:widowControl/>
        <w:numPr>
          <w:ilvl w:val="0"/>
          <w:numId w:val="6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Faire respecter les procédures nécessaires dans le cas d’infraction aux règlements applicables</w:t>
      </w:r>
      <w:r w:rsidR="00B215C9">
        <w:rPr>
          <w:rFonts w:ascii="Arial Narrow" w:hAnsi="Arial Narrow"/>
          <w:szCs w:val="24"/>
          <w:lang w:val="fr-CA"/>
        </w:rPr>
        <w:t>.</w:t>
      </w:r>
    </w:p>
    <w:p w14:paraId="7F7AC5E3" w14:textId="73D8AC68" w:rsidR="002417F0" w:rsidRPr="0042711A" w:rsidRDefault="002417F0" w:rsidP="001A45DF">
      <w:pPr>
        <w:widowControl/>
        <w:ind w:left="426" w:hanging="284"/>
        <w:rPr>
          <w:rFonts w:ascii="Arial Narrow" w:hAnsi="Arial Narrow"/>
          <w:szCs w:val="24"/>
          <w:lang w:val="fr-CA"/>
        </w:rPr>
      </w:pPr>
    </w:p>
    <w:p w14:paraId="7DD45B01" w14:textId="77777777" w:rsidR="0046363C" w:rsidRPr="0042711A" w:rsidRDefault="0046363C">
      <w:pPr>
        <w:pStyle w:val="Corpsdetexte"/>
        <w:rPr>
          <w:rFonts w:ascii="Arial Narrow" w:hAnsi="Arial Narrow"/>
          <w:lang w:val="fr-CA"/>
        </w:rPr>
      </w:pPr>
    </w:p>
    <w:p w14:paraId="42820232" w14:textId="2296B936" w:rsidR="000B4ADC" w:rsidRPr="0042711A" w:rsidRDefault="0000356D" w:rsidP="0000356D">
      <w:pPr>
        <w:pStyle w:val="Titre1"/>
        <w:rPr>
          <w:rFonts w:ascii="Arial Narrow" w:hAnsi="Arial Narrow"/>
          <w:spacing w:val="-2"/>
        </w:rPr>
      </w:pPr>
      <w:r w:rsidRPr="0042711A">
        <w:rPr>
          <w:rFonts w:ascii="Arial Narrow" w:hAnsi="Arial Narrow"/>
          <w:spacing w:val="-2"/>
        </w:rPr>
        <w:t>EXIGENCES </w:t>
      </w:r>
    </w:p>
    <w:p w14:paraId="41102345" w14:textId="77777777" w:rsidR="0000356D" w:rsidRPr="0042711A" w:rsidRDefault="0000356D" w:rsidP="0000356D">
      <w:pPr>
        <w:pStyle w:val="Titre1"/>
        <w:rPr>
          <w:rFonts w:ascii="Arial Narrow" w:hAnsi="Arial Narrow"/>
        </w:rPr>
      </w:pPr>
    </w:p>
    <w:p w14:paraId="699E590C" w14:textId="4ED0AED8" w:rsidR="000B4ADC" w:rsidRPr="006A74BC" w:rsidRDefault="009948FF" w:rsidP="006A74BC">
      <w:pPr>
        <w:pStyle w:val="Paragraphedeliste"/>
        <w:widowControl/>
        <w:numPr>
          <w:ilvl w:val="0"/>
          <w:numId w:val="8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Diplôme d’étude collégial (DEC) en technique d’aménagement et d’urbanisme</w:t>
      </w:r>
      <w:r w:rsidR="006A74BC">
        <w:rPr>
          <w:rFonts w:ascii="Arial Narrow" w:hAnsi="Arial Narrow"/>
          <w:szCs w:val="24"/>
          <w:lang w:val="fr-CA"/>
        </w:rPr>
        <w:t xml:space="preserve"> ou u</w:t>
      </w:r>
      <w:r w:rsidRPr="006A74BC">
        <w:rPr>
          <w:rFonts w:ascii="Arial Narrow" w:hAnsi="Arial Narrow"/>
          <w:szCs w:val="24"/>
          <w:lang w:val="fr-CA"/>
        </w:rPr>
        <w:t>n baccalauréat (BAC) en urbanisme ou toute autre formation pertinente en lien avec l’emploi</w:t>
      </w:r>
      <w:r w:rsidR="00473CA9">
        <w:rPr>
          <w:rFonts w:ascii="Arial Narrow" w:hAnsi="Arial Narrow"/>
          <w:szCs w:val="24"/>
          <w:lang w:val="fr-CA"/>
        </w:rPr>
        <w:t xml:space="preserve"> </w:t>
      </w:r>
      <w:r w:rsidRPr="006A74BC">
        <w:rPr>
          <w:rFonts w:ascii="Arial Narrow" w:hAnsi="Arial Narrow"/>
          <w:szCs w:val="24"/>
          <w:lang w:val="fr-CA"/>
        </w:rPr>
        <w:t>;</w:t>
      </w:r>
    </w:p>
    <w:p w14:paraId="7ACB10ED" w14:textId="36D07833" w:rsidR="000B4ADC" w:rsidRPr="0042711A" w:rsidRDefault="000B4ADC" w:rsidP="001A45DF">
      <w:pPr>
        <w:pStyle w:val="Paragraphedeliste"/>
        <w:widowControl/>
        <w:numPr>
          <w:ilvl w:val="0"/>
          <w:numId w:val="8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Très bonne connaissance des logiciels de la suite Microsoft Office</w:t>
      </w:r>
      <w:r w:rsidR="00473CA9">
        <w:rPr>
          <w:rFonts w:ascii="Arial Narrow" w:hAnsi="Arial Narrow"/>
          <w:szCs w:val="24"/>
          <w:lang w:val="fr-CA"/>
        </w:rPr>
        <w:t xml:space="preserve"> </w:t>
      </w:r>
      <w:r w:rsidR="00515E9B">
        <w:rPr>
          <w:rFonts w:ascii="Arial Narrow" w:hAnsi="Arial Narrow"/>
          <w:szCs w:val="24"/>
          <w:lang w:val="fr-CA"/>
        </w:rPr>
        <w:t>;</w:t>
      </w:r>
    </w:p>
    <w:p w14:paraId="5B553FB1" w14:textId="76A00D4C" w:rsidR="000B4ADC" w:rsidRPr="0042711A" w:rsidRDefault="000B4ADC" w:rsidP="001A45DF">
      <w:pPr>
        <w:pStyle w:val="Paragraphedeliste"/>
        <w:widowControl/>
        <w:numPr>
          <w:ilvl w:val="0"/>
          <w:numId w:val="8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>Maîtrise de la langue française (parlé</w:t>
      </w:r>
      <w:r w:rsidR="00B67E31" w:rsidRPr="0042711A">
        <w:rPr>
          <w:rFonts w:ascii="Arial Narrow" w:hAnsi="Arial Narrow"/>
          <w:szCs w:val="24"/>
          <w:lang w:val="fr-CA"/>
        </w:rPr>
        <w:t>e</w:t>
      </w:r>
      <w:r w:rsidRPr="0042711A">
        <w:rPr>
          <w:rFonts w:ascii="Arial Narrow" w:hAnsi="Arial Narrow"/>
          <w:szCs w:val="24"/>
          <w:lang w:val="fr-CA"/>
        </w:rPr>
        <w:t xml:space="preserve"> et écrit</w:t>
      </w:r>
      <w:r w:rsidR="00B67E31" w:rsidRPr="0042711A">
        <w:rPr>
          <w:rFonts w:ascii="Arial Narrow" w:hAnsi="Arial Narrow"/>
          <w:szCs w:val="24"/>
          <w:lang w:val="fr-CA"/>
        </w:rPr>
        <w:t>e</w:t>
      </w:r>
      <w:r w:rsidRPr="0042711A">
        <w:rPr>
          <w:rFonts w:ascii="Arial Narrow" w:hAnsi="Arial Narrow"/>
          <w:szCs w:val="24"/>
          <w:lang w:val="fr-CA"/>
        </w:rPr>
        <w:t>)</w:t>
      </w:r>
      <w:r w:rsidR="00473CA9">
        <w:rPr>
          <w:rFonts w:ascii="Arial Narrow" w:hAnsi="Arial Narrow"/>
          <w:szCs w:val="24"/>
          <w:lang w:val="fr-CA"/>
        </w:rPr>
        <w:t xml:space="preserve"> </w:t>
      </w:r>
      <w:r w:rsidR="00515E9B">
        <w:rPr>
          <w:rFonts w:ascii="Arial Narrow" w:hAnsi="Arial Narrow"/>
          <w:szCs w:val="24"/>
          <w:lang w:val="fr-CA"/>
        </w:rPr>
        <w:t>;</w:t>
      </w:r>
      <w:r w:rsidRPr="0042711A">
        <w:rPr>
          <w:rFonts w:ascii="Arial Narrow" w:hAnsi="Arial Narrow"/>
          <w:szCs w:val="24"/>
          <w:lang w:val="fr-CA"/>
        </w:rPr>
        <w:t xml:space="preserve"> </w:t>
      </w:r>
    </w:p>
    <w:p w14:paraId="70796335" w14:textId="6DB4BDA7" w:rsidR="000B4ADC" w:rsidRDefault="000B4ADC" w:rsidP="001A45DF">
      <w:pPr>
        <w:pStyle w:val="Paragraphedeliste"/>
        <w:widowControl/>
        <w:numPr>
          <w:ilvl w:val="0"/>
          <w:numId w:val="8"/>
        </w:numPr>
        <w:jc w:val="both"/>
        <w:rPr>
          <w:rFonts w:ascii="Arial Narrow" w:hAnsi="Arial Narrow"/>
          <w:szCs w:val="24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 xml:space="preserve">Détenir un permis de conduire </w:t>
      </w:r>
      <w:r w:rsidR="00240F44" w:rsidRPr="0042711A">
        <w:rPr>
          <w:rFonts w:ascii="Arial Narrow" w:hAnsi="Arial Narrow"/>
          <w:szCs w:val="24"/>
          <w:lang w:val="fr-CA"/>
        </w:rPr>
        <w:t>de classe 5 valide.</w:t>
      </w:r>
    </w:p>
    <w:p w14:paraId="2C11FD2D" w14:textId="77777777" w:rsidR="00ED6DD0" w:rsidRPr="00ED6DD0" w:rsidRDefault="00ED6DD0" w:rsidP="00ED6DD0">
      <w:pPr>
        <w:widowControl/>
        <w:ind w:left="360"/>
        <w:jc w:val="both"/>
        <w:rPr>
          <w:rFonts w:ascii="Arial Narrow" w:hAnsi="Arial Narrow"/>
          <w:szCs w:val="24"/>
          <w:lang w:val="fr-CA"/>
        </w:rPr>
      </w:pPr>
    </w:p>
    <w:p w14:paraId="06D058EA" w14:textId="77777777" w:rsidR="0046363C" w:rsidRPr="0042711A" w:rsidRDefault="0046363C">
      <w:pPr>
        <w:pStyle w:val="Corpsdetexte"/>
        <w:rPr>
          <w:rFonts w:ascii="Arial Narrow" w:hAnsi="Arial Narrow"/>
        </w:rPr>
      </w:pPr>
    </w:p>
    <w:p w14:paraId="01EFBCDD" w14:textId="77777777" w:rsidR="0046363C" w:rsidRPr="0042711A" w:rsidRDefault="00986328">
      <w:pPr>
        <w:pStyle w:val="Titre1"/>
        <w:rPr>
          <w:rFonts w:ascii="Arial Narrow" w:hAnsi="Arial Narrow"/>
        </w:rPr>
      </w:pPr>
      <w:r w:rsidRPr="0042711A">
        <w:rPr>
          <w:rFonts w:ascii="Arial Narrow" w:hAnsi="Arial Narrow"/>
        </w:rPr>
        <w:t>CE</w:t>
      </w:r>
      <w:r w:rsidRPr="0042711A">
        <w:rPr>
          <w:rFonts w:ascii="Arial Narrow" w:hAnsi="Arial Narrow"/>
          <w:spacing w:val="-3"/>
        </w:rPr>
        <w:t xml:space="preserve"> </w:t>
      </w:r>
      <w:r w:rsidRPr="0042711A">
        <w:rPr>
          <w:rFonts w:ascii="Arial Narrow" w:hAnsi="Arial Narrow"/>
        </w:rPr>
        <w:t>QUE</w:t>
      </w:r>
      <w:r w:rsidRPr="0042711A">
        <w:rPr>
          <w:rFonts w:ascii="Arial Narrow" w:hAnsi="Arial Narrow"/>
          <w:spacing w:val="-3"/>
        </w:rPr>
        <w:t xml:space="preserve"> </w:t>
      </w:r>
      <w:r w:rsidRPr="0042711A">
        <w:rPr>
          <w:rFonts w:ascii="Arial Narrow" w:hAnsi="Arial Narrow"/>
        </w:rPr>
        <w:t>NOUS</w:t>
      </w:r>
      <w:r w:rsidRPr="0042711A">
        <w:rPr>
          <w:rFonts w:ascii="Arial Narrow" w:hAnsi="Arial Narrow"/>
          <w:spacing w:val="-3"/>
        </w:rPr>
        <w:t xml:space="preserve"> </w:t>
      </w:r>
      <w:r w:rsidRPr="0042711A">
        <w:rPr>
          <w:rFonts w:ascii="Arial Narrow" w:hAnsi="Arial Narrow"/>
          <w:spacing w:val="-2"/>
        </w:rPr>
        <w:t>OFFRONS</w:t>
      </w:r>
    </w:p>
    <w:p w14:paraId="652D1212" w14:textId="77777777" w:rsidR="0046363C" w:rsidRPr="0042711A" w:rsidRDefault="0046363C">
      <w:pPr>
        <w:pStyle w:val="Corpsdetexte"/>
        <w:rPr>
          <w:rFonts w:ascii="Arial Narrow" w:hAnsi="Arial Narrow"/>
          <w:b/>
        </w:rPr>
      </w:pPr>
    </w:p>
    <w:p w14:paraId="3EEDE2B2" w14:textId="56F9D43E" w:rsidR="00171107" w:rsidRPr="0042711A" w:rsidRDefault="00B215C9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 w:rsidRPr="00B215C9">
        <w:rPr>
          <w:rFonts w:ascii="Arial Narrow" w:hAnsi="Arial Narrow"/>
          <w:szCs w:val="24"/>
          <w:lang w:val="fr-CA"/>
        </w:rPr>
        <w:t>Taux horaire de</w:t>
      </w:r>
      <w:r w:rsidRPr="0042711A">
        <w:rPr>
          <w:rFonts w:ascii="Arial Narrow" w:hAnsi="Arial Narrow"/>
          <w:szCs w:val="24"/>
          <w:lang w:val="fr-CA"/>
        </w:rPr>
        <w:t xml:space="preserve"> 30</w:t>
      </w:r>
      <w:r w:rsidR="00F40631">
        <w:rPr>
          <w:rFonts w:ascii="Arial Narrow" w:hAnsi="Arial Narrow"/>
          <w:szCs w:val="24"/>
          <w:lang w:val="fr-CA"/>
        </w:rPr>
        <w:t>,</w:t>
      </w:r>
      <w:r w:rsidR="009948FF" w:rsidRPr="0042711A">
        <w:rPr>
          <w:rFonts w:ascii="Arial Narrow" w:hAnsi="Arial Narrow"/>
          <w:szCs w:val="24"/>
          <w:lang w:val="fr-CA"/>
        </w:rPr>
        <w:t>05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 w:rsidR="009948FF" w:rsidRPr="0042711A">
        <w:rPr>
          <w:rFonts w:ascii="Arial Narrow" w:hAnsi="Arial Narrow"/>
          <w:szCs w:val="24"/>
          <w:lang w:val="fr-CA"/>
        </w:rPr>
        <w:t>$</w:t>
      </w:r>
      <w:r w:rsidR="0042711A">
        <w:rPr>
          <w:rFonts w:ascii="Arial Narrow" w:hAnsi="Arial Narrow"/>
          <w:szCs w:val="24"/>
          <w:lang w:val="fr-CA"/>
        </w:rPr>
        <w:t xml:space="preserve"> à </w:t>
      </w:r>
      <w:r>
        <w:rPr>
          <w:rFonts w:ascii="Arial Narrow" w:hAnsi="Arial Narrow"/>
          <w:szCs w:val="24"/>
          <w:lang w:val="fr-CA"/>
        </w:rPr>
        <w:t>36</w:t>
      </w:r>
      <w:r w:rsidR="00F40631">
        <w:rPr>
          <w:rFonts w:ascii="Arial Narrow" w:hAnsi="Arial Narrow"/>
          <w:szCs w:val="24"/>
          <w:lang w:val="fr-CA"/>
        </w:rPr>
        <w:t>,</w:t>
      </w:r>
      <w:r>
        <w:rPr>
          <w:rFonts w:ascii="Arial Narrow" w:hAnsi="Arial Narrow"/>
          <w:szCs w:val="24"/>
          <w:lang w:val="fr-CA"/>
        </w:rPr>
        <w:t>66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>
        <w:rPr>
          <w:rFonts w:ascii="Arial Narrow" w:hAnsi="Arial Narrow"/>
          <w:szCs w:val="24"/>
          <w:lang w:val="fr-CA"/>
        </w:rPr>
        <w:t>$, selon l’expérience et la formation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>
        <w:rPr>
          <w:rFonts w:ascii="Arial Narrow" w:hAnsi="Arial Narrow"/>
          <w:szCs w:val="24"/>
          <w:lang w:val="fr-CA"/>
        </w:rPr>
        <w:t>;</w:t>
      </w:r>
    </w:p>
    <w:p w14:paraId="471EA54C" w14:textId="3951E340" w:rsidR="00171107" w:rsidRPr="0042711A" w:rsidRDefault="00171107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 w:rsidRPr="00B215C9">
        <w:rPr>
          <w:rFonts w:ascii="Arial Narrow" w:hAnsi="Arial Narrow"/>
          <w:szCs w:val="24"/>
          <w:lang w:val="fr-CA"/>
        </w:rPr>
        <w:t>Date d’entrée</w:t>
      </w:r>
      <w:r w:rsidR="00400D58">
        <w:rPr>
          <w:rFonts w:ascii="Arial Narrow" w:hAnsi="Arial Narrow"/>
          <w:szCs w:val="24"/>
          <w:lang w:val="fr-CA"/>
        </w:rPr>
        <w:t xml:space="preserve"> en fonction</w:t>
      </w:r>
      <w:r w:rsidRPr="0042711A">
        <w:rPr>
          <w:rFonts w:ascii="Arial Narrow" w:hAnsi="Arial Narrow"/>
          <w:szCs w:val="24"/>
          <w:lang w:val="fr-CA"/>
        </w:rPr>
        <w:t xml:space="preserve"> : </w:t>
      </w:r>
      <w:r w:rsidR="006E0F2D">
        <w:rPr>
          <w:rFonts w:ascii="Arial Narrow" w:hAnsi="Arial Narrow"/>
          <w:szCs w:val="24"/>
          <w:lang w:val="fr-CA"/>
        </w:rPr>
        <w:t>immédiat</w:t>
      </w:r>
      <w:r w:rsidR="00E778BC">
        <w:rPr>
          <w:rFonts w:ascii="Arial Narrow" w:hAnsi="Arial Narrow"/>
          <w:szCs w:val="24"/>
          <w:lang w:val="fr-CA"/>
        </w:rPr>
        <w:t>ement</w:t>
      </w:r>
    </w:p>
    <w:p w14:paraId="2039482A" w14:textId="495037DF" w:rsidR="00171107" w:rsidRDefault="00171107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 w:rsidRPr="00B215C9">
        <w:rPr>
          <w:rFonts w:ascii="Arial Narrow" w:hAnsi="Arial Narrow"/>
          <w:szCs w:val="24"/>
          <w:lang w:val="fr-CA"/>
        </w:rPr>
        <w:t xml:space="preserve">Poste </w:t>
      </w:r>
      <w:r w:rsidR="0042711A" w:rsidRPr="00B215C9">
        <w:rPr>
          <w:rFonts w:ascii="Arial Narrow" w:hAnsi="Arial Narrow"/>
          <w:szCs w:val="24"/>
          <w:lang w:val="fr-CA"/>
        </w:rPr>
        <w:t xml:space="preserve">permanent à </w:t>
      </w:r>
      <w:r w:rsidR="006627D4" w:rsidRPr="00B215C9">
        <w:rPr>
          <w:rFonts w:ascii="Arial Narrow" w:hAnsi="Arial Narrow"/>
          <w:szCs w:val="24"/>
          <w:lang w:val="fr-CA"/>
        </w:rPr>
        <w:t>temps partiel</w:t>
      </w:r>
      <w:r w:rsidRPr="0042711A">
        <w:rPr>
          <w:rFonts w:ascii="Arial Narrow" w:hAnsi="Arial Narrow"/>
          <w:szCs w:val="24"/>
          <w:lang w:val="fr-CA"/>
        </w:rPr>
        <w:t xml:space="preserve"> : </w:t>
      </w:r>
      <w:r w:rsidR="006627D4" w:rsidRPr="0042711A">
        <w:rPr>
          <w:rFonts w:ascii="Arial Narrow" w:hAnsi="Arial Narrow"/>
          <w:szCs w:val="24"/>
          <w:lang w:val="fr-CA"/>
        </w:rPr>
        <w:t xml:space="preserve">21 heures </w:t>
      </w:r>
      <w:r w:rsidR="00B215C9">
        <w:rPr>
          <w:rFonts w:ascii="Arial Narrow" w:hAnsi="Arial Narrow"/>
          <w:szCs w:val="24"/>
          <w:lang w:val="fr-CA"/>
        </w:rPr>
        <w:t xml:space="preserve">par </w:t>
      </w:r>
      <w:r w:rsidR="006627D4" w:rsidRPr="0042711A">
        <w:rPr>
          <w:rFonts w:ascii="Arial Narrow" w:hAnsi="Arial Narrow"/>
          <w:szCs w:val="24"/>
          <w:lang w:val="fr-CA"/>
        </w:rPr>
        <w:t>semaine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 w:rsidR="00515E9B">
        <w:rPr>
          <w:rFonts w:ascii="Arial Narrow" w:hAnsi="Arial Narrow"/>
          <w:szCs w:val="24"/>
          <w:lang w:val="fr-CA"/>
        </w:rPr>
        <w:t>;</w:t>
      </w:r>
    </w:p>
    <w:p w14:paraId="0D263AE6" w14:textId="257C4EB0" w:rsidR="00B215C9" w:rsidRDefault="00B215C9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>
        <w:rPr>
          <w:rFonts w:ascii="Arial Narrow" w:hAnsi="Arial Narrow"/>
          <w:szCs w:val="24"/>
          <w:lang w:val="fr-CA"/>
        </w:rPr>
        <w:t>Régime complet d’assurances collectives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>
        <w:rPr>
          <w:rFonts w:ascii="Arial Narrow" w:hAnsi="Arial Narrow"/>
          <w:szCs w:val="24"/>
          <w:lang w:val="fr-CA"/>
        </w:rPr>
        <w:t>;</w:t>
      </w:r>
    </w:p>
    <w:p w14:paraId="6374275D" w14:textId="2CE38643" w:rsidR="00B215C9" w:rsidRDefault="00B215C9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>
        <w:rPr>
          <w:rFonts w:ascii="Arial Narrow" w:hAnsi="Arial Narrow"/>
          <w:szCs w:val="24"/>
          <w:lang w:val="fr-CA"/>
        </w:rPr>
        <w:t>REER collectif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>
        <w:rPr>
          <w:rFonts w:ascii="Arial Narrow" w:hAnsi="Arial Narrow"/>
          <w:szCs w:val="24"/>
          <w:lang w:val="fr-CA"/>
        </w:rPr>
        <w:t>;</w:t>
      </w:r>
    </w:p>
    <w:p w14:paraId="0D8EABB2" w14:textId="2FA28764" w:rsidR="00B215C9" w:rsidRDefault="00B215C9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>
        <w:rPr>
          <w:rFonts w:ascii="Arial Narrow" w:hAnsi="Arial Narrow"/>
          <w:szCs w:val="24"/>
          <w:lang w:val="fr-CA"/>
        </w:rPr>
        <w:t>Formation continue</w:t>
      </w:r>
      <w:r w:rsidR="00F40631">
        <w:rPr>
          <w:rFonts w:ascii="Arial Narrow" w:hAnsi="Arial Narrow"/>
          <w:szCs w:val="24"/>
          <w:lang w:val="fr-CA"/>
        </w:rPr>
        <w:t xml:space="preserve"> </w:t>
      </w:r>
      <w:r>
        <w:rPr>
          <w:rFonts w:ascii="Arial Narrow" w:hAnsi="Arial Narrow"/>
          <w:szCs w:val="24"/>
          <w:lang w:val="fr-CA"/>
        </w:rPr>
        <w:t>;</w:t>
      </w:r>
    </w:p>
    <w:p w14:paraId="14B01962" w14:textId="16C15AA9" w:rsidR="00B215C9" w:rsidRPr="0042711A" w:rsidRDefault="00B215C9" w:rsidP="002E620F">
      <w:pPr>
        <w:widowControl/>
        <w:ind w:firstLine="119"/>
        <w:jc w:val="both"/>
        <w:rPr>
          <w:rFonts w:ascii="Arial Narrow" w:hAnsi="Arial Narrow"/>
          <w:szCs w:val="24"/>
          <w:lang w:val="fr-CA"/>
        </w:rPr>
      </w:pPr>
      <w:r>
        <w:rPr>
          <w:rFonts w:ascii="Arial Narrow" w:hAnsi="Arial Narrow"/>
          <w:szCs w:val="24"/>
          <w:lang w:val="fr-CA"/>
        </w:rPr>
        <w:t>Environnement favorisant la collaboration et l’esprit d’équipe.</w:t>
      </w:r>
    </w:p>
    <w:p w14:paraId="3BF9C113" w14:textId="49672D24" w:rsidR="0046363C" w:rsidRPr="0042711A" w:rsidRDefault="00CD52C7">
      <w:pPr>
        <w:pStyle w:val="Titre1"/>
        <w:spacing w:before="266"/>
        <w:rPr>
          <w:rFonts w:ascii="Arial Narrow" w:hAnsi="Arial Narrow"/>
        </w:rPr>
      </w:pPr>
      <w:r w:rsidRPr="0042711A">
        <w:rPr>
          <w:rFonts w:ascii="Arial Narrow" w:hAnsi="Arial Narrow"/>
        </w:rPr>
        <w:t xml:space="preserve">POUR </w:t>
      </w:r>
      <w:r w:rsidRPr="0042711A">
        <w:rPr>
          <w:rFonts w:ascii="Arial Narrow" w:hAnsi="Arial Narrow"/>
          <w:spacing w:val="-2"/>
        </w:rPr>
        <w:t>POSTULER</w:t>
      </w:r>
    </w:p>
    <w:p w14:paraId="65F8575E" w14:textId="67C83C8D" w:rsidR="0068377D" w:rsidRPr="0042711A" w:rsidRDefault="00CD52C7" w:rsidP="00CD52C7">
      <w:pPr>
        <w:widowControl/>
        <w:jc w:val="both"/>
        <w:rPr>
          <w:rFonts w:ascii="Arial Narrow" w:hAnsi="Arial Narrow"/>
          <w:b/>
          <w:bCs/>
          <w:szCs w:val="24"/>
          <w:u w:val="single"/>
          <w:lang w:val="fr-CA"/>
        </w:rPr>
      </w:pPr>
      <w:r w:rsidRPr="0042711A">
        <w:rPr>
          <w:rFonts w:ascii="Arial Narrow" w:hAnsi="Arial Narrow"/>
          <w:szCs w:val="24"/>
          <w:lang w:val="fr-CA"/>
        </w:rPr>
        <w:t xml:space="preserve">  </w:t>
      </w:r>
      <w:r w:rsidR="0068377D" w:rsidRPr="0042711A">
        <w:rPr>
          <w:rFonts w:ascii="Arial Narrow" w:hAnsi="Arial Narrow"/>
          <w:szCs w:val="24"/>
          <w:lang w:val="fr-CA"/>
        </w:rPr>
        <w:t xml:space="preserve">Les personnes intéressées </w:t>
      </w:r>
      <w:r w:rsidR="0000356D" w:rsidRPr="0042711A">
        <w:rPr>
          <w:rFonts w:ascii="Arial Narrow" w:hAnsi="Arial Narrow"/>
          <w:szCs w:val="24"/>
          <w:lang w:val="fr-CA"/>
        </w:rPr>
        <w:t>sont priées de faire parvenir</w:t>
      </w:r>
      <w:r w:rsidRPr="0042711A">
        <w:rPr>
          <w:rFonts w:ascii="Arial Narrow" w:hAnsi="Arial Narrow"/>
          <w:szCs w:val="24"/>
          <w:lang w:val="fr-CA"/>
        </w:rPr>
        <w:t xml:space="preserve"> leur curriculum vitae </w:t>
      </w:r>
      <w:r w:rsidRPr="00E220A0">
        <w:rPr>
          <w:rFonts w:ascii="Arial Narrow" w:hAnsi="Arial Narrow"/>
          <w:b/>
          <w:bCs/>
          <w:szCs w:val="24"/>
          <w:u w:val="single"/>
          <w:lang w:val="fr-CA"/>
        </w:rPr>
        <w:t xml:space="preserve">au </w:t>
      </w:r>
      <w:r w:rsidRPr="0042711A">
        <w:rPr>
          <w:rFonts w:ascii="Arial Narrow" w:hAnsi="Arial Narrow"/>
          <w:b/>
          <w:bCs/>
          <w:szCs w:val="24"/>
          <w:u w:val="single"/>
          <w:lang w:val="fr-CA"/>
        </w:rPr>
        <w:t xml:space="preserve">plus tard le </w:t>
      </w:r>
      <w:r w:rsidR="006E0F2D">
        <w:rPr>
          <w:rFonts w:ascii="Arial Narrow" w:hAnsi="Arial Narrow"/>
          <w:b/>
          <w:bCs/>
          <w:szCs w:val="24"/>
          <w:u w:val="single"/>
          <w:lang w:val="fr-CA"/>
        </w:rPr>
        <w:t>5 juin</w:t>
      </w:r>
      <w:r w:rsidRPr="0042711A">
        <w:rPr>
          <w:rFonts w:ascii="Arial Narrow" w:hAnsi="Arial Narrow"/>
          <w:b/>
          <w:bCs/>
          <w:szCs w:val="24"/>
          <w:u w:val="single"/>
          <w:lang w:val="fr-CA"/>
        </w:rPr>
        <w:t xml:space="preserve"> 2026</w:t>
      </w:r>
      <w:r w:rsidR="0068377D" w:rsidRPr="0042711A">
        <w:rPr>
          <w:rFonts w:ascii="Arial Narrow" w:hAnsi="Arial Narrow"/>
          <w:szCs w:val="24"/>
          <w:lang w:val="fr-CA"/>
        </w:rPr>
        <w:t>,</w:t>
      </w:r>
      <w:r w:rsidRPr="0042711A">
        <w:rPr>
          <w:rFonts w:ascii="Arial Narrow" w:hAnsi="Arial Narrow"/>
          <w:szCs w:val="24"/>
          <w:lang w:val="fr-CA"/>
        </w:rPr>
        <w:t xml:space="preserve"> à l’adresse</w:t>
      </w:r>
    </w:p>
    <w:p w14:paraId="01F58E8E" w14:textId="6BA9A708" w:rsidR="0046363C" w:rsidRDefault="00CD52C7" w:rsidP="00CD52C7">
      <w:pPr>
        <w:widowControl/>
        <w:jc w:val="both"/>
        <w:rPr>
          <w:rFonts w:ascii="Arial Narrow" w:hAnsi="Arial Narrow"/>
          <w:spacing w:val="-2"/>
        </w:rPr>
      </w:pPr>
      <w:r w:rsidRPr="0042711A">
        <w:rPr>
          <w:rFonts w:ascii="Arial Narrow" w:hAnsi="Arial Narrow"/>
          <w:szCs w:val="24"/>
          <w:lang w:val="fr-CA"/>
        </w:rPr>
        <w:t xml:space="preserve"> </w:t>
      </w:r>
      <w:r w:rsidR="0068377D" w:rsidRPr="0042711A">
        <w:rPr>
          <w:rFonts w:ascii="Arial Narrow" w:hAnsi="Arial Narrow"/>
          <w:szCs w:val="24"/>
          <w:lang w:val="fr-CA"/>
        </w:rPr>
        <w:t xml:space="preserve"> </w:t>
      </w:r>
      <w:hyperlink r:id="rId8" w:history="1">
        <w:r w:rsidR="0068377D" w:rsidRPr="0042711A">
          <w:rPr>
            <w:rStyle w:val="Lienhypertexte"/>
            <w:rFonts w:ascii="Arial Narrow" w:hAnsi="Arial Narrow"/>
            <w:szCs w:val="24"/>
            <w:lang w:val="fr-CA"/>
          </w:rPr>
          <w:t>rh@shannon.ca</w:t>
        </w:r>
      </w:hyperlink>
      <w:r w:rsidR="0068377D" w:rsidRPr="0042711A">
        <w:rPr>
          <w:rFonts w:ascii="Arial Narrow" w:hAnsi="Arial Narrow"/>
          <w:color w:val="000000" w:themeColor="text1"/>
          <w:szCs w:val="24"/>
        </w:rPr>
        <w:t xml:space="preserve">. </w:t>
      </w:r>
      <w:r w:rsidR="0068377D" w:rsidRPr="0042711A">
        <w:rPr>
          <w:rFonts w:ascii="Arial Narrow" w:hAnsi="Arial Narrow"/>
        </w:rPr>
        <w:t>Les</w:t>
      </w:r>
      <w:r w:rsidR="0068377D" w:rsidRPr="0042711A">
        <w:rPr>
          <w:rFonts w:ascii="Arial Narrow" w:hAnsi="Arial Narrow"/>
          <w:spacing w:val="-6"/>
        </w:rPr>
        <w:t xml:space="preserve"> </w:t>
      </w:r>
      <w:r w:rsidR="0068377D" w:rsidRPr="0042711A">
        <w:rPr>
          <w:rFonts w:ascii="Arial Narrow" w:hAnsi="Arial Narrow"/>
        </w:rPr>
        <w:t>candidatures</w:t>
      </w:r>
      <w:r w:rsidR="0068377D" w:rsidRPr="0042711A">
        <w:rPr>
          <w:rFonts w:ascii="Arial Narrow" w:hAnsi="Arial Narrow"/>
          <w:spacing w:val="-4"/>
        </w:rPr>
        <w:t xml:space="preserve"> </w:t>
      </w:r>
      <w:r w:rsidR="0068377D" w:rsidRPr="0042711A">
        <w:rPr>
          <w:rFonts w:ascii="Arial Narrow" w:hAnsi="Arial Narrow"/>
        </w:rPr>
        <w:t>reçues</w:t>
      </w:r>
      <w:r w:rsidR="0068377D" w:rsidRPr="0042711A">
        <w:rPr>
          <w:rFonts w:ascii="Arial Narrow" w:hAnsi="Arial Narrow"/>
          <w:spacing w:val="-4"/>
        </w:rPr>
        <w:t xml:space="preserve"> </w:t>
      </w:r>
      <w:r w:rsidR="0068377D" w:rsidRPr="0042711A">
        <w:rPr>
          <w:rFonts w:ascii="Arial Narrow" w:hAnsi="Arial Narrow"/>
        </w:rPr>
        <w:t>par</w:t>
      </w:r>
      <w:r w:rsidR="0068377D" w:rsidRPr="0042711A">
        <w:rPr>
          <w:rFonts w:ascii="Arial Narrow" w:hAnsi="Arial Narrow"/>
          <w:spacing w:val="-4"/>
        </w:rPr>
        <w:t xml:space="preserve"> </w:t>
      </w:r>
      <w:r w:rsidR="0068377D" w:rsidRPr="0042711A">
        <w:rPr>
          <w:rFonts w:ascii="Arial Narrow" w:hAnsi="Arial Narrow"/>
        </w:rPr>
        <w:t>les</w:t>
      </w:r>
      <w:r w:rsidR="0068377D" w:rsidRPr="0042711A">
        <w:rPr>
          <w:rFonts w:ascii="Arial Narrow" w:hAnsi="Arial Narrow"/>
          <w:spacing w:val="-4"/>
        </w:rPr>
        <w:t xml:space="preserve"> </w:t>
      </w:r>
      <w:r w:rsidR="0068377D" w:rsidRPr="0042711A">
        <w:rPr>
          <w:rFonts w:ascii="Arial Narrow" w:hAnsi="Arial Narrow"/>
        </w:rPr>
        <w:t>différents</w:t>
      </w:r>
      <w:r w:rsidR="0068377D" w:rsidRPr="0042711A">
        <w:rPr>
          <w:rFonts w:ascii="Arial Narrow" w:hAnsi="Arial Narrow"/>
          <w:spacing w:val="-6"/>
        </w:rPr>
        <w:t xml:space="preserve"> </w:t>
      </w:r>
      <w:r w:rsidR="0068377D" w:rsidRPr="0042711A">
        <w:rPr>
          <w:rFonts w:ascii="Arial Narrow" w:hAnsi="Arial Narrow"/>
        </w:rPr>
        <w:t>médias</w:t>
      </w:r>
      <w:r w:rsidR="0068377D" w:rsidRPr="0042711A">
        <w:rPr>
          <w:rFonts w:ascii="Arial Narrow" w:hAnsi="Arial Narrow"/>
          <w:spacing w:val="-6"/>
        </w:rPr>
        <w:t xml:space="preserve"> </w:t>
      </w:r>
      <w:r w:rsidR="0068377D" w:rsidRPr="0042711A">
        <w:rPr>
          <w:rFonts w:ascii="Arial Narrow" w:hAnsi="Arial Narrow"/>
        </w:rPr>
        <w:t>sociaux</w:t>
      </w:r>
      <w:r w:rsidR="0068377D" w:rsidRPr="0042711A">
        <w:rPr>
          <w:rFonts w:ascii="Arial Narrow" w:hAnsi="Arial Narrow"/>
          <w:spacing w:val="-3"/>
        </w:rPr>
        <w:t xml:space="preserve"> </w:t>
      </w:r>
      <w:r w:rsidR="0068377D" w:rsidRPr="0042711A">
        <w:rPr>
          <w:rFonts w:ascii="Arial Narrow" w:hAnsi="Arial Narrow"/>
        </w:rPr>
        <w:t>ne</w:t>
      </w:r>
      <w:r w:rsidR="0068377D" w:rsidRPr="0042711A">
        <w:rPr>
          <w:rFonts w:ascii="Arial Narrow" w:hAnsi="Arial Narrow"/>
          <w:spacing w:val="-6"/>
        </w:rPr>
        <w:t xml:space="preserve"> </w:t>
      </w:r>
      <w:r w:rsidR="0068377D" w:rsidRPr="0042711A">
        <w:rPr>
          <w:rFonts w:ascii="Arial Narrow" w:hAnsi="Arial Narrow"/>
        </w:rPr>
        <w:t>seront</w:t>
      </w:r>
      <w:r w:rsidR="0068377D" w:rsidRPr="0042711A">
        <w:rPr>
          <w:rFonts w:ascii="Arial Narrow" w:hAnsi="Arial Narrow"/>
          <w:spacing w:val="-3"/>
        </w:rPr>
        <w:t xml:space="preserve"> </w:t>
      </w:r>
      <w:r w:rsidR="0068377D" w:rsidRPr="0042711A">
        <w:rPr>
          <w:rFonts w:ascii="Arial Narrow" w:hAnsi="Arial Narrow"/>
        </w:rPr>
        <w:t>pas</w:t>
      </w:r>
      <w:r w:rsidR="0068377D" w:rsidRPr="0042711A">
        <w:rPr>
          <w:rFonts w:ascii="Arial Narrow" w:hAnsi="Arial Narrow"/>
          <w:spacing w:val="-4"/>
        </w:rPr>
        <w:t xml:space="preserve"> </w:t>
      </w:r>
      <w:r w:rsidR="0068377D" w:rsidRPr="0042711A">
        <w:rPr>
          <w:rFonts w:ascii="Arial Narrow" w:hAnsi="Arial Narrow"/>
          <w:spacing w:val="-2"/>
        </w:rPr>
        <w:t>retenues.</w:t>
      </w:r>
    </w:p>
    <w:p w14:paraId="24F624AF" w14:textId="77777777" w:rsidR="00615274" w:rsidRDefault="00615274" w:rsidP="00CD52C7">
      <w:pPr>
        <w:widowControl/>
        <w:jc w:val="both"/>
        <w:rPr>
          <w:rFonts w:ascii="Arial Narrow" w:hAnsi="Arial Narrow"/>
          <w:spacing w:val="-2"/>
        </w:rPr>
      </w:pPr>
    </w:p>
    <w:p w14:paraId="6B52DD64" w14:textId="77777777" w:rsidR="00615274" w:rsidRPr="00615274" w:rsidRDefault="00615274" w:rsidP="00615274">
      <w:pPr>
        <w:widowControl/>
        <w:jc w:val="both"/>
        <w:rPr>
          <w:rFonts w:ascii="Arial Narrow" w:hAnsi="Arial Narrow"/>
          <w:color w:val="000000" w:themeColor="text1"/>
          <w:szCs w:val="24"/>
          <w:lang w:val="fr-CA"/>
        </w:rPr>
      </w:pPr>
    </w:p>
    <w:p w14:paraId="5ED460BB" w14:textId="68C758D5" w:rsidR="00615274" w:rsidRPr="003E5426" w:rsidRDefault="00615274" w:rsidP="00615274">
      <w:pPr>
        <w:widowControl/>
        <w:jc w:val="both"/>
        <w:rPr>
          <w:rFonts w:ascii="Arial Narrow" w:hAnsi="Arial Narrow"/>
          <w:i/>
          <w:iCs/>
          <w:color w:val="000000" w:themeColor="text1"/>
          <w:sz w:val="20"/>
          <w:szCs w:val="20"/>
          <w:lang w:val="fr-CA"/>
        </w:rPr>
      </w:pPr>
      <w:r w:rsidRPr="003E5426">
        <w:rPr>
          <w:rFonts w:ascii="Arial Narrow" w:hAnsi="Arial Narrow"/>
          <w:i/>
          <w:iCs/>
          <w:color w:val="000000" w:themeColor="text1"/>
          <w:sz w:val="20"/>
          <w:szCs w:val="20"/>
          <w:lang w:val="fr-CA"/>
        </w:rPr>
        <w:t xml:space="preserve">La Ville </w:t>
      </w:r>
      <w:r w:rsidR="00081C8B">
        <w:rPr>
          <w:rFonts w:ascii="Arial Narrow" w:hAnsi="Arial Narrow"/>
          <w:i/>
          <w:iCs/>
          <w:color w:val="000000" w:themeColor="text1"/>
          <w:sz w:val="20"/>
          <w:szCs w:val="20"/>
          <w:lang w:val="fr-CA"/>
        </w:rPr>
        <w:t xml:space="preserve">de Shannon </w:t>
      </w:r>
      <w:r w:rsidRPr="003E5426">
        <w:rPr>
          <w:rFonts w:ascii="Arial Narrow" w:hAnsi="Arial Narrow"/>
          <w:i/>
          <w:iCs/>
          <w:color w:val="000000" w:themeColor="text1"/>
          <w:sz w:val="20"/>
          <w:szCs w:val="20"/>
          <w:lang w:val="fr-CA"/>
        </w:rPr>
        <w:t>souscrit au principe d’égalité des chances en emploi et s’engage à offrir un milieu de travail inclusif et respectueux de la diversité. Le genre masculin est employé sans discrimination et uniquement dans le but d’alléger le texte.</w:t>
      </w:r>
    </w:p>
    <w:p w14:paraId="446A878C" w14:textId="77777777" w:rsidR="0046363C" w:rsidRPr="0042711A" w:rsidRDefault="0046363C">
      <w:pPr>
        <w:pStyle w:val="Corpsdetexte"/>
        <w:rPr>
          <w:rFonts w:ascii="Arial Narrow" w:hAnsi="Arial Narrow"/>
        </w:rPr>
      </w:pPr>
    </w:p>
    <w:p w14:paraId="7A585154" w14:textId="10E8BA15" w:rsidR="0046363C" w:rsidRPr="0042711A" w:rsidRDefault="00986328" w:rsidP="00341C10">
      <w:pPr>
        <w:ind w:right="116"/>
        <w:jc w:val="both"/>
        <w:rPr>
          <w:rFonts w:ascii="Arial Narrow" w:hAnsi="Arial Narrow"/>
          <w:i/>
          <w:sz w:val="20"/>
        </w:rPr>
      </w:pPr>
      <w:r w:rsidRPr="0042711A">
        <w:rPr>
          <w:rFonts w:ascii="Arial Narrow" w:hAnsi="Arial Narrow"/>
          <w:i/>
          <w:sz w:val="20"/>
        </w:rPr>
        <w:t xml:space="preserve">Nous remercions tous les candidats qui soumettront leur candidature. Veuillez noter que seules les candidatures retenues pour une entrevue seront contactées. </w:t>
      </w:r>
    </w:p>
    <w:sectPr w:rsidR="0046363C" w:rsidRPr="0042711A">
      <w:type w:val="continuous"/>
      <w:pgSz w:w="12240" w:h="2016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6B6B" w14:textId="77777777" w:rsidR="00D36D11" w:rsidRDefault="00D36D11" w:rsidP="007A12B8">
      <w:r>
        <w:separator/>
      </w:r>
    </w:p>
  </w:endnote>
  <w:endnote w:type="continuationSeparator" w:id="0">
    <w:p w14:paraId="22E3BA5E" w14:textId="77777777" w:rsidR="00D36D11" w:rsidRDefault="00D36D11" w:rsidP="007A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EDBD" w14:textId="77777777" w:rsidR="00D36D11" w:rsidRDefault="00D36D11" w:rsidP="007A12B8">
      <w:r>
        <w:separator/>
      </w:r>
    </w:p>
  </w:footnote>
  <w:footnote w:type="continuationSeparator" w:id="0">
    <w:p w14:paraId="3D2AAFCE" w14:textId="77777777" w:rsidR="00D36D11" w:rsidRDefault="00D36D11" w:rsidP="007A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9F0"/>
    <w:multiLevelType w:val="hybridMultilevel"/>
    <w:tmpl w:val="529E0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1710C"/>
    <w:multiLevelType w:val="hybridMultilevel"/>
    <w:tmpl w:val="3CA6395A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817A30"/>
    <w:multiLevelType w:val="hybridMultilevel"/>
    <w:tmpl w:val="BB1A55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8623D3"/>
    <w:multiLevelType w:val="hybridMultilevel"/>
    <w:tmpl w:val="0E52A4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74E7"/>
    <w:multiLevelType w:val="hybridMultilevel"/>
    <w:tmpl w:val="BE1484F4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24C4BFA"/>
    <w:multiLevelType w:val="hybridMultilevel"/>
    <w:tmpl w:val="E1DE9D2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A0F7884"/>
    <w:multiLevelType w:val="hybridMultilevel"/>
    <w:tmpl w:val="44F012CA"/>
    <w:lvl w:ilvl="0" w:tplc="23BAF5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D3AB8A6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5CC8D1D6">
      <w:numFmt w:val="bullet"/>
      <w:lvlText w:val="•"/>
      <w:lvlJc w:val="left"/>
      <w:pPr>
        <w:ind w:left="2880" w:hanging="360"/>
      </w:pPr>
      <w:rPr>
        <w:rFonts w:hint="default"/>
        <w:lang w:val="fr-FR" w:eastAsia="en-US" w:bidi="ar-SA"/>
      </w:rPr>
    </w:lvl>
    <w:lvl w:ilvl="3" w:tplc="827AEFFE">
      <w:numFmt w:val="bullet"/>
      <w:lvlText w:val="•"/>
      <w:lvlJc w:val="left"/>
      <w:pPr>
        <w:ind w:left="3900" w:hanging="360"/>
      </w:pPr>
      <w:rPr>
        <w:rFonts w:hint="default"/>
        <w:lang w:val="fr-FR" w:eastAsia="en-US" w:bidi="ar-SA"/>
      </w:rPr>
    </w:lvl>
    <w:lvl w:ilvl="4" w:tplc="849010A6">
      <w:numFmt w:val="bullet"/>
      <w:lvlText w:val="•"/>
      <w:lvlJc w:val="left"/>
      <w:pPr>
        <w:ind w:left="4920" w:hanging="360"/>
      </w:pPr>
      <w:rPr>
        <w:rFonts w:hint="default"/>
        <w:lang w:val="fr-FR" w:eastAsia="en-US" w:bidi="ar-SA"/>
      </w:rPr>
    </w:lvl>
    <w:lvl w:ilvl="5" w:tplc="EEA6E0D8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6" w:tplc="3AA2C6EC">
      <w:numFmt w:val="bullet"/>
      <w:lvlText w:val="•"/>
      <w:lvlJc w:val="left"/>
      <w:pPr>
        <w:ind w:left="6960" w:hanging="360"/>
      </w:pPr>
      <w:rPr>
        <w:rFonts w:hint="default"/>
        <w:lang w:val="fr-FR" w:eastAsia="en-US" w:bidi="ar-SA"/>
      </w:rPr>
    </w:lvl>
    <w:lvl w:ilvl="7" w:tplc="EB8CFF86">
      <w:numFmt w:val="bullet"/>
      <w:lvlText w:val="•"/>
      <w:lvlJc w:val="left"/>
      <w:pPr>
        <w:ind w:left="7980" w:hanging="360"/>
      </w:pPr>
      <w:rPr>
        <w:rFonts w:hint="default"/>
        <w:lang w:val="fr-FR" w:eastAsia="en-US" w:bidi="ar-SA"/>
      </w:rPr>
    </w:lvl>
    <w:lvl w:ilvl="8" w:tplc="63949468">
      <w:numFmt w:val="bullet"/>
      <w:lvlText w:val="•"/>
      <w:lvlJc w:val="left"/>
      <w:pPr>
        <w:ind w:left="9000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21B16F8"/>
    <w:multiLevelType w:val="hybridMultilevel"/>
    <w:tmpl w:val="973A25A2"/>
    <w:lvl w:ilvl="0" w:tplc="0DFCF574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B5E04EA">
      <w:numFmt w:val="bullet"/>
      <w:lvlText w:val="•"/>
      <w:lvlJc w:val="left"/>
      <w:pPr>
        <w:ind w:left="2166" w:hanging="361"/>
      </w:pPr>
      <w:rPr>
        <w:rFonts w:hint="default"/>
        <w:lang w:val="fr-FR" w:eastAsia="en-US" w:bidi="ar-SA"/>
      </w:rPr>
    </w:lvl>
    <w:lvl w:ilvl="2" w:tplc="E2A093EC">
      <w:numFmt w:val="bullet"/>
      <w:lvlText w:val="•"/>
      <w:lvlJc w:val="left"/>
      <w:pPr>
        <w:ind w:left="3152" w:hanging="361"/>
      </w:pPr>
      <w:rPr>
        <w:rFonts w:hint="default"/>
        <w:lang w:val="fr-FR" w:eastAsia="en-US" w:bidi="ar-SA"/>
      </w:rPr>
    </w:lvl>
    <w:lvl w:ilvl="3" w:tplc="63FC48C6">
      <w:numFmt w:val="bullet"/>
      <w:lvlText w:val="•"/>
      <w:lvlJc w:val="left"/>
      <w:pPr>
        <w:ind w:left="4138" w:hanging="361"/>
      </w:pPr>
      <w:rPr>
        <w:rFonts w:hint="default"/>
        <w:lang w:val="fr-FR" w:eastAsia="en-US" w:bidi="ar-SA"/>
      </w:rPr>
    </w:lvl>
    <w:lvl w:ilvl="4" w:tplc="66D0A354">
      <w:numFmt w:val="bullet"/>
      <w:lvlText w:val="•"/>
      <w:lvlJc w:val="left"/>
      <w:pPr>
        <w:ind w:left="5124" w:hanging="361"/>
      </w:pPr>
      <w:rPr>
        <w:rFonts w:hint="default"/>
        <w:lang w:val="fr-FR" w:eastAsia="en-US" w:bidi="ar-SA"/>
      </w:rPr>
    </w:lvl>
    <w:lvl w:ilvl="5" w:tplc="52A62982">
      <w:numFmt w:val="bullet"/>
      <w:lvlText w:val="•"/>
      <w:lvlJc w:val="left"/>
      <w:pPr>
        <w:ind w:left="6110" w:hanging="361"/>
      </w:pPr>
      <w:rPr>
        <w:rFonts w:hint="default"/>
        <w:lang w:val="fr-FR" w:eastAsia="en-US" w:bidi="ar-SA"/>
      </w:rPr>
    </w:lvl>
    <w:lvl w:ilvl="6" w:tplc="E6DAE54C">
      <w:numFmt w:val="bullet"/>
      <w:lvlText w:val="•"/>
      <w:lvlJc w:val="left"/>
      <w:pPr>
        <w:ind w:left="7096" w:hanging="361"/>
      </w:pPr>
      <w:rPr>
        <w:rFonts w:hint="default"/>
        <w:lang w:val="fr-FR" w:eastAsia="en-US" w:bidi="ar-SA"/>
      </w:rPr>
    </w:lvl>
    <w:lvl w:ilvl="7" w:tplc="20FCDBF4">
      <w:numFmt w:val="bullet"/>
      <w:lvlText w:val="•"/>
      <w:lvlJc w:val="left"/>
      <w:pPr>
        <w:ind w:left="8082" w:hanging="361"/>
      </w:pPr>
      <w:rPr>
        <w:rFonts w:hint="default"/>
        <w:lang w:val="fr-FR" w:eastAsia="en-US" w:bidi="ar-SA"/>
      </w:rPr>
    </w:lvl>
    <w:lvl w:ilvl="8" w:tplc="C560A322">
      <w:numFmt w:val="bullet"/>
      <w:lvlText w:val="•"/>
      <w:lvlJc w:val="left"/>
      <w:pPr>
        <w:ind w:left="9068" w:hanging="361"/>
      </w:pPr>
      <w:rPr>
        <w:rFonts w:hint="default"/>
        <w:lang w:val="fr-FR" w:eastAsia="en-US" w:bidi="ar-SA"/>
      </w:rPr>
    </w:lvl>
  </w:abstractNum>
  <w:num w:numId="1" w16cid:durableId="1245143393">
    <w:abstractNumId w:val="6"/>
  </w:num>
  <w:num w:numId="2" w16cid:durableId="93327752">
    <w:abstractNumId w:val="7"/>
  </w:num>
  <w:num w:numId="3" w16cid:durableId="1339112722">
    <w:abstractNumId w:val="3"/>
  </w:num>
  <w:num w:numId="4" w16cid:durableId="20522717">
    <w:abstractNumId w:val="2"/>
  </w:num>
  <w:num w:numId="5" w16cid:durableId="229653545">
    <w:abstractNumId w:val="4"/>
  </w:num>
  <w:num w:numId="6" w16cid:durableId="392776743">
    <w:abstractNumId w:val="5"/>
  </w:num>
  <w:num w:numId="7" w16cid:durableId="1308901710">
    <w:abstractNumId w:val="1"/>
  </w:num>
  <w:num w:numId="8" w16cid:durableId="150708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3C"/>
    <w:rsid w:val="0000356D"/>
    <w:rsid w:val="00081C8B"/>
    <w:rsid w:val="00091220"/>
    <w:rsid w:val="000B4ADC"/>
    <w:rsid w:val="000F26B2"/>
    <w:rsid w:val="00171107"/>
    <w:rsid w:val="001A45DF"/>
    <w:rsid w:val="002102DA"/>
    <w:rsid w:val="00217E97"/>
    <w:rsid w:val="002233F2"/>
    <w:rsid w:val="00240F44"/>
    <w:rsid w:val="002417F0"/>
    <w:rsid w:val="00244581"/>
    <w:rsid w:val="00244D22"/>
    <w:rsid w:val="00270AA0"/>
    <w:rsid w:val="002E620F"/>
    <w:rsid w:val="00341C10"/>
    <w:rsid w:val="003764BF"/>
    <w:rsid w:val="00386DF7"/>
    <w:rsid w:val="003D55BF"/>
    <w:rsid w:val="003E5426"/>
    <w:rsid w:val="00400D58"/>
    <w:rsid w:val="00405C1C"/>
    <w:rsid w:val="00426FB5"/>
    <w:rsid w:val="0042711A"/>
    <w:rsid w:val="00433854"/>
    <w:rsid w:val="0046363C"/>
    <w:rsid w:val="00473CA9"/>
    <w:rsid w:val="00515E9B"/>
    <w:rsid w:val="00552A50"/>
    <w:rsid w:val="00555A53"/>
    <w:rsid w:val="00562F78"/>
    <w:rsid w:val="005D431C"/>
    <w:rsid w:val="00615274"/>
    <w:rsid w:val="0065504F"/>
    <w:rsid w:val="006627D4"/>
    <w:rsid w:val="0068377D"/>
    <w:rsid w:val="006A74BC"/>
    <w:rsid w:val="006D2446"/>
    <w:rsid w:val="006E0F2D"/>
    <w:rsid w:val="0072647E"/>
    <w:rsid w:val="00752195"/>
    <w:rsid w:val="007760F9"/>
    <w:rsid w:val="007A12B8"/>
    <w:rsid w:val="007C5802"/>
    <w:rsid w:val="007D6D14"/>
    <w:rsid w:val="008F2253"/>
    <w:rsid w:val="009551DD"/>
    <w:rsid w:val="009622BE"/>
    <w:rsid w:val="0098427A"/>
    <w:rsid w:val="00986328"/>
    <w:rsid w:val="009948FF"/>
    <w:rsid w:val="009B077A"/>
    <w:rsid w:val="00A62F1B"/>
    <w:rsid w:val="00A75E30"/>
    <w:rsid w:val="00AE04FF"/>
    <w:rsid w:val="00B02ACC"/>
    <w:rsid w:val="00B215C9"/>
    <w:rsid w:val="00B45716"/>
    <w:rsid w:val="00B67E31"/>
    <w:rsid w:val="00B711D8"/>
    <w:rsid w:val="00BA1278"/>
    <w:rsid w:val="00BD0897"/>
    <w:rsid w:val="00BD7C46"/>
    <w:rsid w:val="00C959E0"/>
    <w:rsid w:val="00CA0714"/>
    <w:rsid w:val="00CD52C7"/>
    <w:rsid w:val="00D0018D"/>
    <w:rsid w:val="00D36D11"/>
    <w:rsid w:val="00D63310"/>
    <w:rsid w:val="00D92341"/>
    <w:rsid w:val="00E220A0"/>
    <w:rsid w:val="00E778BC"/>
    <w:rsid w:val="00E82466"/>
    <w:rsid w:val="00ED6DD0"/>
    <w:rsid w:val="00F00790"/>
    <w:rsid w:val="00F04308"/>
    <w:rsid w:val="00F40631"/>
    <w:rsid w:val="00F446BA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53F8A"/>
  <w15:docId w15:val="{1DAF9B69-3319-4C12-9398-888DF820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2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8377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A12B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12B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A12B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2B8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shann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506</Words>
  <Characters>2683</Characters>
  <Application>Microsoft Office Word</Application>
  <DocSecurity>0</DocSecurity>
  <Lines>67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 de soutien administratif</vt:lpstr>
    </vt:vector>
  </TitlesOfParts>
  <Company>Toshiba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de soutien administratif</dc:title>
  <dc:creator>Gaétan Bussières</dc:creator>
  <cp:lastModifiedBy>Marie-France Lambert</cp:lastModifiedBy>
  <cp:revision>19</cp:revision>
  <cp:lastPrinted>2026-01-07T14:22:00Z</cp:lastPrinted>
  <dcterms:created xsi:type="dcterms:W3CDTF">2026-05-14T15:03:00Z</dcterms:created>
  <dcterms:modified xsi:type="dcterms:W3CDTF">2026-05-14T18:00:00Z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D:20240828193353</vt:lpwstr>
  </property>
</Properties>
</file>